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0"/>
        </w:rPr>
      </w:pPr>
      <w:r>
        <w:rPr>
          <w:rFonts w:hint="eastAsia" w:ascii="微软雅黑" w:hAnsi="微软雅黑" w:eastAsia="微软雅黑"/>
          <w:b/>
          <w:sz w:val="36"/>
          <w:szCs w:val="30"/>
        </w:rPr>
        <w:t>情况说明</w:t>
      </w:r>
    </w:p>
    <w:p>
      <w:pPr>
        <w:jc w:val="center"/>
        <w:rPr>
          <w:rFonts w:hint="eastAsia" w:ascii="微软雅黑" w:hAnsi="微软雅黑" w:eastAsia="微软雅黑"/>
          <w:b/>
          <w:sz w:val="36"/>
          <w:szCs w:val="30"/>
        </w:rPr>
      </w:pPr>
    </w:p>
    <w:p>
      <w:pPr>
        <w:ind w:firstLine="600" w:firstLineChars="200"/>
        <w:jc w:val="left"/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t>XXX同学，身份证号码XXXX, 学号XXXX, 从XXX年九月至XXX年X月在东南大学生命科学</w:t>
      </w:r>
      <w:r>
        <w:rPr>
          <w:rFonts w:hint="eastAsia" w:ascii="微软雅黑" w:hAnsi="微软雅黑" w:eastAsia="微软雅黑"/>
          <w:sz w:val="30"/>
          <w:szCs w:val="30"/>
          <w:lang w:eastAsia="zh-CN"/>
        </w:rPr>
        <w:t>与技术学</w:t>
      </w:r>
      <w:r>
        <w:rPr>
          <w:rFonts w:hint="eastAsia" w:ascii="微软雅黑" w:hAnsi="微软雅黑" w:eastAsia="微软雅黑"/>
          <w:sz w:val="30"/>
          <w:szCs w:val="30"/>
        </w:rPr>
        <w:t>院攻读硕士研究生，专业方向为XXXX。特此情况说明。</w:t>
      </w:r>
    </w:p>
    <w:p>
      <w:pPr>
        <w:jc w:val="center"/>
        <w:rPr>
          <w:rFonts w:ascii="微软雅黑" w:hAnsi="微软雅黑" w:eastAsia="微软雅黑"/>
          <w:sz w:val="30"/>
          <w:szCs w:val="30"/>
        </w:rPr>
      </w:pPr>
    </w:p>
    <w:p>
      <w:pPr>
        <w:jc w:val="center"/>
        <w:rPr>
          <w:rFonts w:ascii="微软雅黑" w:hAnsi="微软雅黑" w:eastAsia="微软雅黑"/>
          <w:sz w:val="30"/>
          <w:szCs w:val="30"/>
        </w:rPr>
      </w:pPr>
    </w:p>
    <w:p>
      <w:pPr>
        <w:jc w:val="center"/>
        <w:rPr>
          <w:rFonts w:ascii="微软雅黑" w:hAnsi="微软雅黑" w:eastAsia="微软雅黑"/>
          <w:sz w:val="30"/>
          <w:szCs w:val="30"/>
        </w:rPr>
      </w:pPr>
    </w:p>
    <w:p>
      <w:pPr>
        <w:jc w:val="center"/>
        <w:rPr>
          <w:rFonts w:ascii="微软雅黑" w:hAnsi="微软雅黑" w:eastAsia="微软雅黑"/>
          <w:sz w:val="30"/>
          <w:szCs w:val="30"/>
        </w:rPr>
      </w:pPr>
    </w:p>
    <w:p>
      <w:pPr>
        <w:jc w:val="center"/>
        <w:rPr>
          <w:rFonts w:ascii="微软雅黑" w:hAnsi="微软雅黑" w:eastAsia="微软雅黑"/>
          <w:sz w:val="30"/>
          <w:szCs w:val="30"/>
        </w:rPr>
      </w:pPr>
      <w:r>
        <w:rPr>
          <w:rFonts w:hint="eastAsia" w:ascii="微软雅黑" w:hAnsi="微软雅黑" w:eastAsia="微软雅黑"/>
          <w:sz w:val="30"/>
          <w:szCs w:val="30"/>
        </w:rPr>
        <w:t xml:space="preserve">                            东南大学生命科学</w:t>
      </w:r>
      <w:r>
        <w:rPr>
          <w:rFonts w:hint="eastAsia" w:ascii="微软雅黑" w:hAnsi="微软雅黑" w:eastAsia="微软雅黑"/>
          <w:sz w:val="30"/>
          <w:szCs w:val="30"/>
          <w:lang w:eastAsia="zh-CN"/>
        </w:rPr>
        <w:t>与技术学</w:t>
      </w:r>
      <w:r>
        <w:rPr>
          <w:rFonts w:hint="eastAsia" w:ascii="微软雅黑" w:hAnsi="微软雅黑" w:eastAsia="微软雅黑"/>
          <w:sz w:val="30"/>
          <w:szCs w:val="30"/>
        </w:rPr>
        <w:t>院</w:t>
      </w:r>
    </w:p>
    <w:p>
      <w:pPr>
        <w:jc w:val="center"/>
        <w:rPr>
          <w:rFonts w:hint="eastAsia" w:ascii="微软雅黑" w:hAnsi="微软雅黑" w:eastAsia="微软雅黑"/>
          <w:sz w:val="30"/>
          <w:szCs w:val="30"/>
        </w:rPr>
      </w:pPr>
      <w:r>
        <w:rPr>
          <w:rFonts w:ascii="微软雅黑" w:hAnsi="微软雅黑" w:eastAsia="微软雅黑"/>
          <w:sz w:val="30"/>
          <w:szCs w:val="30"/>
        </w:rPr>
        <w:t xml:space="preserve">                               </w:t>
      </w:r>
      <w:r>
        <w:rPr>
          <w:rFonts w:hint="eastAsia" w:ascii="微软雅黑" w:hAnsi="微软雅黑" w:eastAsia="微软雅黑"/>
          <w:sz w:val="30"/>
          <w:szCs w:val="30"/>
        </w:rPr>
        <w:t>XXX年X月X日</w:t>
      </w:r>
    </w:p>
    <w:p>
      <w:pPr>
        <w:jc w:val="left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  <w:lang w:eastAsia="zh-CN"/>
        </w:rPr>
        <w:t>（注：二级方向一旦确认，不能修改。</w:t>
      </w:r>
      <w:bookmarkStart w:id="0" w:name="_GoBack"/>
      <w:bookmarkEnd w:id="0"/>
      <w:r>
        <w:rPr>
          <w:rFonts w:hint="eastAsia" w:ascii="微软雅黑" w:hAnsi="微软雅黑" w:eastAsia="微软雅黑"/>
          <w:sz w:val="21"/>
          <w:szCs w:val="21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03"/>
    <w:rsid w:val="001F2F09"/>
    <w:rsid w:val="00C66503"/>
    <w:rsid w:val="00F4502B"/>
    <w:rsid w:val="1C0267CB"/>
    <w:rsid w:val="222A1AA3"/>
    <w:rsid w:val="4577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143</Characters>
  <Lines>1</Lines>
  <Paragraphs>1</Paragraphs>
  <TotalTime>0</TotalTime>
  <ScaleCrop>false</ScaleCrop>
  <LinksUpToDate>false</LinksUpToDate>
  <CharactersWithSpaces>166</CharactersWithSpaces>
  <Application>WPS Office_11.1.0.9926_F1E327BC-269C-435d-A152-05C5408002CA</Application>
  <DocSecurity>0</DocSecurity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